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7" w:rsidRPr="00DE1BF5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E1BF5">
        <w:rPr>
          <w:rFonts w:ascii="Century Gothic" w:hAnsi="Century Gothic"/>
          <w:sz w:val="24"/>
          <w:szCs w:val="24"/>
        </w:rPr>
        <w:t>Name:  _____________________________</w:t>
      </w:r>
      <w:r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>Date:</w:t>
      </w:r>
      <w:r w:rsidRPr="00DE1BF5">
        <w:rPr>
          <w:rFonts w:ascii="Century Gothic" w:hAnsi="Century Gothic"/>
          <w:sz w:val="24"/>
          <w:szCs w:val="24"/>
        </w:rPr>
        <w:tab/>
        <w:t>___</w:t>
      </w:r>
      <w:r>
        <w:rPr>
          <w:rFonts w:ascii="Century Gothic" w:hAnsi="Century Gothic"/>
          <w:sz w:val="24"/>
          <w:szCs w:val="24"/>
        </w:rPr>
        <w:t>______</w:t>
      </w:r>
      <w:r w:rsidRPr="00DE1BF5">
        <w:rPr>
          <w:rFonts w:ascii="Century Gothic" w:hAnsi="Century Gothic"/>
          <w:sz w:val="24"/>
          <w:szCs w:val="24"/>
        </w:rPr>
        <w:t>___</w:t>
      </w:r>
    </w:p>
    <w:p w:rsidR="00784F67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E1BF5">
        <w:rPr>
          <w:rFonts w:ascii="Century Gothic" w:hAnsi="Century Gothic"/>
          <w:sz w:val="24"/>
          <w:szCs w:val="24"/>
        </w:rPr>
        <w:t>College Prep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College Research Organizer</w:t>
      </w:r>
    </w:p>
    <w:p w:rsidR="00784F67" w:rsidRPr="00784F67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4580" w:type="dxa"/>
        <w:tblInd w:w="-612" w:type="dxa"/>
        <w:tblLayout w:type="fixed"/>
        <w:tblLook w:val="04A0"/>
      </w:tblPr>
      <w:tblGrid>
        <w:gridCol w:w="3146"/>
        <w:gridCol w:w="2344"/>
        <w:gridCol w:w="2250"/>
        <w:gridCol w:w="2250"/>
        <w:gridCol w:w="2340"/>
        <w:gridCol w:w="2250"/>
      </w:tblGrid>
      <w:tr w:rsidR="00784F67" w:rsidRPr="00784F67" w:rsidTr="0086471F">
        <w:trPr>
          <w:trHeight w:val="909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48"/>
                <w:szCs w:val="4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48"/>
                <w:szCs w:val="48"/>
              </w:rPr>
              <w:t>College Research Organizer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General Information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College/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school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845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Location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Phone Number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Web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Rank information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Size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Applying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122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Admissions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Admissions telephone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Admission 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 person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Application fee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Date application due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Send transcripts to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Date application mailed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Accept or decline by date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Requirements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SAT minimum score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ACT minimum score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 standardized tests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Grades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Advanced placement (AP) scores?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College Course - Transcripts - #1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F6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College Course - Transcripts - #2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Essay requirements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7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#1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92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#2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38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#3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Personal document requirements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 xml:space="preserve"> (?)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Resume requir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 (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>?)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Community/volunteer work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lastRenderedPageBreak/>
              <w:t>Finances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Yearly tuition (non-resident)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Books/supplies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Room and board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Transportation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Medical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Personal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Estimated total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Aid Deadline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Financial aid office telephone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9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Financial aid info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 xml:space="preserve"> – FASFA Form Submitted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342" w:rsidRPr="00784F67" w:rsidTr="0086471F">
        <w:trPr>
          <w:trHeight w:val="59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Profile Registration Completed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Scholarship info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>rmation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Academic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Programs of interest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Programs of interest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Degree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Class Sizes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cademic Advisors for Students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Internship Opportunities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Study Abroad Programs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Faculty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Non-Academic Student Activities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Club sports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57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Club sports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1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1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3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Greek system?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3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Campus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5D5A21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Campus</w:t>
            </w:r>
            <w:r w:rsidR="00784F67"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Visit 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784F67"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When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 person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 phone number/e-mail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197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Accommodations/Housing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Dorm Room Size &amp; Cleanliness</w:t>
            </w:r>
          </w:p>
          <w:p w:rsidR="000C0E54" w:rsidRDefault="000C0E5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Roommate(s)??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Security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Laundry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Bathrooms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170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Meal Plan/Eating Arrangements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Quality of Food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Variety of Food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33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Campus Facilities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F94">
              <w:rPr>
                <w:rFonts w:ascii="Arial" w:eastAsia="Times New Roman" w:hAnsi="Arial" w:cs="Arial"/>
                <w:sz w:val="18"/>
                <w:szCs w:val="18"/>
              </w:rPr>
              <w:t>Library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Student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Gym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Pool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Track (Indoor/Outdoor)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Tennis Courts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Arts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Counseling Center</w:t>
            </w:r>
          </w:p>
          <w:p w:rsidR="00190342" w:rsidRPr="00784F67" w:rsidRDefault="00510F94" w:rsidP="00042C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Employment/Career Center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80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Computer Services &amp; Printing Services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143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proximity to: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Shopping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Entertainment &amp; dining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 Transportation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512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Cleanliness &amp; Atmosphere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512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Safety &amp; Crime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557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Pertinent Campus Information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84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Pertinent Campus Information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lastRenderedPageBreak/>
              <w:t>Surrounding Area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City, state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Population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Crime &amp; Safety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Average rental cost (2 bedroom)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Top 5 county employers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Average weather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42CE6" w:rsidRPr="00784F67" w:rsidTr="0086471F">
        <w:trPr>
          <w:trHeight w:val="499"/>
        </w:trPr>
        <w:tc>
          <w:tcPr>
            <w:tcW w:w="3146" w:type="dxa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042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Notes Pertaining to each school</w:t>
            </w:r>
          </w:p>
          <w:p w:rsidR="00042CE6" w:rsidRPr="00784F67" w:rsidRDefault="00042CE6" w:rsidP="0004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2CE6" w:rsidRPr="00784F67" w:rsidRDefault="00042CE6" w:rsidP="00042CE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42CE6" w:rsidRPr="00784F67" w:rsidRDefault="00042CE6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042CE6" w:rsidRPr="00784F67" w:rsidTr="0086471F">
        <w:trPr>
          <w:trHeight w:val="5687"/>
        </w:trPr>
        <w:tc>
          <w:tcPr>
            <w:tcW w:w="3146" w:type="dxa"/>
            <w:vMerge/>
            <w:tcBorders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42CE6" w:rsidRPr="00784F67" w:rsidRDefault="00042CE6" w:rsidP="0078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B67CE" w:rsidRDefault="00AB67CE"/>
    <w:sectPr w:rsidR="00AB67CE" w:rsidSect="00190342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21" w:rsidRDefault="00206121" w:rsidP="00193738">
      <w:pPr>
        <w:spacing w:after="0" w:line="240" w:lineRule="auto"/>
      </w:pPr>
      <w:r>
        <w:separator/>
      </w:r>
    </w:p>
  </w:endnote>
  <w:endnote w:type="continuationSeparator" w:id="0">
    <w:p w:rsidR="00206121" w:rsidRDefault="00206121" w:rsidP="0019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38" w:rsidRPr="00193738" w:rsidRDefault="00193738" w:rsidP="00193738">
    <w:pPr>
      <w:pStyle w:val="FilenameandPageNumber"/>
    </w:pPr>
    <w:fldSimple w:instr=" FILENAME ">
      <w:r w:rsidR="00BC411B">
        <w:rPr>
          <w:noProof/>
        </w:rPr>
        <w:t>College Research Organizer</w:t>
      </w:r>
    </w:fldSimple>
    <w:r w:rsidRPr="00783632">
      <w:tab/>
    </w:r>
    <w:r>
      <w:tab/>
    </w:r>
    <w:r>
      <w:tab/>
    </w:r>
    <w:r>
      <w:tab/>
    </w:r>
    <w:r w:rsidRPr="00783632">
      <w:t xml:space="preserve">Page </w:t>
    </w:r>
    <w:fldSimple w:instr=" PAGE ">
      <w:r w:rsidR="00BC411B">
        <w:rPr>
          <w:noProof/>
        </w:rPr>
        <w:t>6</w:t>
      </w:r>
    </w:fldSimple>
    <w:r w:rsidRPr="00783632">
      <w:t xml:space="preserve"> of </w:t>
    </w:r>
    <w:fldSimple w:instr=" NUMPAGES ">
      <w:r w:rsidR="00BC411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21" w:rsidRDefault="00206121" w:rsidP="00193738">
      <w:pPr>
        <w:spacing w:after="0" w:line="240" w:lineRule="auto"/>
      </w:pPr>
      <w:r>
        <w:separator/>
      </w:r>
    </w:p>
  </w:footnote>
  <w:footnote w:type="continuationSeparator" w:id="0">
    <w:p w:rsidR="00206121" w:rsidRDefault="00206121" w:rsidP="0019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C2D"/>
    <w:multiLevelType w:val="hybridMultilevel"/>
    <w:tmpl w:val="4D3C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48C"/>
    <w:multiLevelType w:val="hybridMultilevel"/>
    <w:tmpl w:val="393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39D0"/>
    <w:multiLevelType w:val="hybridMultilevel"/>
    <w:tmpl w:val="49A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0DFB"/>
    <w:multiLevelType w:val="hybridMultilevel"/>
    <w:tmpl w:val="2D9A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67"/>
    <w:rsid w:val="00042CE6"/>
    <w:rsid w:val="000C0E54"/>
    <w:rsid w:val="00190342"/>
    <w:rsid w:val="00193738"/>
    <w:rsid w:val="00206121"/>
    <w:rsid w:val="00510F94"/>
    <w:rsid w:val="005D5A21"/>
    <w:rsid w:val="00784F67"/>
    <w:rsid w:val="0086471F"/>
    <w:rsid w:val="00AB67CE"/>
    <w:rsid w:val="00BC411B"/>
    <w:rsid w:val="00E42B84"/>
    <w:rsid w:val="00FE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38"/>
  </w:style>
  <w:style w:type="paragraph" w:styleId="Footer">
    <w:name w:val="footer"/>
    <w:basedOn w:val="Normal"/>
    <w:link w:val="Foot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38"/>
  </w:style>
  <w:style w:type="paragraph" w:customStyle="1" w:styleId="FilenameandPageNumber">
    <w:name w:val="Filename and Page Number"/>
    <w:basedOn w:val="Footer"/>
    <w:link w:val="FilenameandPageNumberChar"/>
    <w:qFormat/>
    <w:rsid w:val="00193738"/>
    <w:rPr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enameandPageNumberChar">
    <w:name w:val="Filename and Page Number Char"/>
    <w:basedOn w:val="FooterChar"/>
    <w:link w:val="FilenameandPageNumber"/>
    <w:rsid w:val="00193738"/>
    <w:rPr>
      <w:snapToGrid w:val="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8</cp:revision>
  <cp:lastPrinted>2010-08-31T12:16:00Z</cp:lastPrinted>
  <dcterms:created xsi:type="dcterms:W3CDTF">2010-08-31T11:24:00Z</dcterms:created>
  <dcterms:modified xsi:type="dcterms:W3CDTF">2010-08-31T12:22:00Z</dcterms:modified>
</cp:coreProperties>
</file>